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35" w:rsidRDefault="00FD0135">
      <w:pPr>
        <w:pStyle w:val="ConsPlusNormal"/>
        <w:ind w:firstLine="540"/>
        <w:jc w:val="both"/>
      </w:pPr>
      <w:bookmarkStart w:id="0" w:name="_GoBack"/>
      <w:bookmarkEnd w:id="0"/>
      <w:r>
        <w:t>Форма подготовлена с использованием правовых актов по состоянию на 16.02.2015.</w:t>
      </w:r>
    </w:p>
    <w:p w:rsidR="00FD0135" w:rsidRDefault="00FD01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135" w:rsidRDefault="00FD0135">
      <w:pPr>
        <w:pStyle w:val="ConsPlusNonformat"/>
        <w:jc w:val="both"/>
      </w:pPr>
      <w:r>
        <w:t xml:space="preserve">                                  Договор</w:t>
      </w:r>
    </w:p>
    <w:p w:rsidR="00FD0135" w:rsidRDefault="00FD0135">
      <w:pPr>
        <w:pStyle w:val="ConsPlusNonformat"/>
        <w:jc w:val="both"/>
      </w:pPr>
      <w:r>
        <w:t xml:space="preserve">                      передачи электрической энергии,</w:t>
      </w:r>
    </w:p>
    <w:p w:rsidR="00FD0135" w:rsidRDefault="00FD0135">
      <w:pPr>
        <w:pStyle w:val="ConsPlusNonformat"/>
        <w:jc w:val="both"/>
      </w:pPr>
      <w:r>
        <w:t xml:space="preserve">                  принятой абонентом от </w:t>
      </w:r>
      <w:proofErr w:type="spellStart"/>
      <w:r>
        <w:t>энергоснабжающей</w:t>
      </w:r>
      <w:proofErr w:type="spellEnd"/>
    </w:p>
    <w:p w:rsidR="00FD0135" w:rsidRDefault="00FD0135">
      <w:pPr>
        <w:pStyle w:val="ConsPlusNonformat"/>
        <w:jc w:val="both"/>
      </w:pPr>
      <w:r>
        <w:t xml:space="preserve">                     организации через присоединенную</w:t>
      </w:r>
    </w:p>
    <w:p w:rsidR="00FD0135" w:rsidRDefault="00FD0135">
      <w:pPr>
        <w:pStyle w:val="ConsPlusNonformat"/>
        <w:jc w:val="both"/>
      </w:pPr>
      <w:r>
        <w:t xml:space="preserve">                             сеть, </w:t>
      </w:r>
      <w:proofErr w:type="spellStart"/>
      <w:r>
        <w:t>субабоненту</w:t>
      </w:r>
      <w:proofErr w:type="spellEnd"/>
    </w:p>
    <w:p w:rsidR="00FD0135" w:rsidRDefault="00FD0135">
      <w:pPr>
        <w:pStyle w:val="ConsPlusNonformat"/>
        <w:jc w:val="both"/>
      </w:pPr>
    </w:p>
    <w:p w:rsidR="00FD0135" w:rsidRDefault="00FD0135">
      <w:pPr>
        <w:pStyle w:val="ConsPlusNonformat"/>
        <w:jc w:val="both"/>
      </w:pPr>
      <w:r>
        <w:t>г. _____________                                    "___"__________ ____ г.</w:t>
      </w:r>
    </w:p>
    <w:p w:rsidR="00FD0135" w:rsidRDefault="00FD0135">
      <w:pPr>
        <w:pStyle w:val="ConsPlusNonformat"/>
        <w:jc w:val="both"/>
      </w:pPr>
    </w:p>
    <w:p w:rsidR="00FD0135" w:rsidRDefault="00FD0135">
      <w:pPr>
        <w:pStyle w:val="ConsPlusNonformat"/>
        <w:jc w:val="both"/>
      </w:pPr>
      <w:r>
        <w:t xml:space="preserve">    ____________________________________, именуемое в дальнейшем "Абонент",</w:t>
      </w:r>
    </w:p>
    <w:p w:rsidR="00FD0135" w:rsidRDefault="00FD0135">
      <w:pPr>
        <w:pStyle w:val="ConsPlusNonformat"/>
        <w:jc w:val="both"/>
      </w:pPr>
      <w:r>
        <w:t xml:space="preserve">       (наименование юридического лица)</w:t>
      </w:r>
    </w:p>
    <w:p w:rsidR="00FD0135" w:rsidRDefault="00FD0135">
      <w:pPr>
        <w:pStyle w:val="ConsPlusNonformat"/>
        <w:jc w:val="both"/>
      </w:pPr>
      <w:r>
        <w:t>в лице ___________________________________________________, действующего на</w:t>
      </w:r>
    </w:p>
    <w:p w:rsidR="00FD0135" w:rsidRDefault="00FD0135">
      <w:pPr>
        <w:pStyle w:val="ConsPlusNonformat"/>
        <w:jc w:val="both"/>
      </w:pPr>
      <w:r>
        <w:t>основании ________________________________________________________________,</w:t>
      </w:r>
    </w:p>
    <w:p w:rsidR="00FD0135" w:rsidRDefault="00FD0135">
      <w:pPr>
        <w:pStyle w:val="ConsPlusNonformat"/>
        <w:jc w:val="both"/>
      </w:pPr>
      <w:r>
        <w:t xml:space="preserve">                             (наименование документа)</w:t>
      </w:r>
    </w:p>
    <w:p w:rsidR="00FD0135" w:rsidRDefault="00FD0135">
      <w:pPr>
        <w:pStyle w:val="ConsPlusNonformat"/>
        <w:jc w:val="both"/>
      </w:pPr>
      <w:r>
        <w:t>с одной стороны, и ________________________________________________________</w:t>
      </w:r>
    </w:p>
    <w:p w:rsidR="00FD0135" w:rsidRDefault="00FD0135">
      <w:pPr>
        <w:pStyle w:val="ConsPlusNonformat"/>
        <w:jc w:val="both"/>
      </w:pPr>
      <w:r>
        <w:t xml:space="preserve">                                (наименование юридического лица)</w:t>
      </w:r>
    </w:p>
    <w:p w:rsidR="00FD0135" w:rsidRDefault="00FD0135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FD0135" w:rsidRDefault="00FD0135">
      <w:pPr>
        <w:pStyle w:val="ConsPlusNonformat"/>
        <w:jc w:val="both"/>
      </w:pPr>
      <w:r>
        <w:t>_____________________________________, именуемое в дальнейшем "</w:t>
      </w:r>
      <w:proofErr w:type="spellStart"/>
      <w:r>
        <w:t>Субабонент</w:t>
      </w:r>
      <w:proofErr w:type="spellEnd"/>
      <w:r>
        <w:t>",</w:t>
      </w:r>
    </w:p>
    <w:p w:rsidR="00FD0135" w:rsidRDefault="00FD0135">
      <w:pPr>
        <w:pStyle w:val="ConsPlusNonformat"/>
        <w:jc w:val="both"/>
      </w:pPr>
      <w:r>
        <w:t xml:space="preserve">        (наименование документа)</w:t>
      </w:r>
    </w:p>
    <w:p w:rsidR="00FD0135" w:rsidRDefault="00FD0135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основываясь на том, что Абонент получает электрическую</w:t>
      </w:r>
    </w:p>
    <w:p w:rsidR="00FD0135" w:rsidRDefault="00FD0135">
      <w:pPr>
        <w:pStyle w:val="ConsPlusNonformat"/>
        <w:jc w:val="both"/>
      </w:pPr>
      <w:r>
        <w:t>энергию по Договору энергоснабжения от "_____"_________ ________ г. N ___ с</w:t>
      </w:r>
    </w:p>
    <w:p w:rsidR="00FD0135" w:rsidRDefault="00FD0135">
      <w:pPr>
        <w:pStyle w:val="ConsPlusNonformat"/>
        <w:jc w:val="both"/>
      </w:pPr>
      <w:r>
        <w:t>__________________________________________________________________________,</w:t>
      </w:r>
    </w:p>
    <w:p w:rsidR="00FD0135" w:rsidRDefault="00FD0135">
      <w:pPr>
        <w:pStyle w:val="ConsPlusNonformat"/>
        <w:jc w:val="both"/>
      </w:pPr>
      <w:r>
        <w:t xml:space="preserve">            (наименование поставщика электрической энергии)</w:t>
      </w:r>
    </w:p>
    <w:p w:rsidR="00FD0135" w:rsidRDefault="00FD0135">
      <w:pPr>
        <w:pStyle w:val="ConsPlusNonformat"/>
        <w:jc w:val="both"/>
      </w:pPr>
      <w:proofErr w:type="gramStart"/>
      <w:r>
        <w:t xml:space="preserve">а  </w:t>
      </w:r>
      <w:proofErr w:type="spellStart"/>
      <w:r>
        <w:t>Субабонент</w:t>
      </w:r>
      <w:proofErr w:type="spellEnd"/>
      <w:proofErr w:type="gramEnd"/>
      <w:r>
        <w:t xml:space="preserve"> подключен к электрическим сетям Абонента, заключили настоящий</w:t>
      </w:r>
    </w:p>
    <w:p w:rsidR="00FD0135" w:rsidRDefault="00FD0135">
      <w:pPr>
        <w:pStyle w:val="ConsPlusNonformat"/>
        <w:jc w:val="both"/>
      </w:pPr>
      <w:r>
        <w:t>договор о нижеследующем:</w:t>
      </w:r>
    </w:p>
    <w:p w:rsidR="00FD0135" w:rsidRDefault="00FD0135">
      <w:pPr>
        <w:pStyle w:val="ConsPlusNormal"/>
        <w:ind w:firstLine="540"/>
        <w:jc w:val="both"/>
      </w:pPr>
    </w:p>
    <w:p w:rsidR="00FD0135" w:rsidRDefault="00FD0135">
      <w:pPr>
        <w:pStyle w:val="ConsPlusNormal"/>
        <w:ind w:firstLine="540"/>
        <w:jc w:val="both"/>
      </w:pPr>
      <w:r>
        <w:t xml:space="preserve">1. Абонент обязуется передавать </w:t>
      </w:r>
      <w:proofErr w:type="spellStart"/>
      <w:r>
        <w:t>Субабоненту</w:t>
      </w:r>
      <w:proofErr w:type="spellEnd"/>
      <w:r>
        <w:t xml:space="preserve"> через присоединенную сеть электрическую энергию, а </w:t>
      </w:r>
      <w:proofErr w:type="spellStart"/>
      <w:r>
        <w:t>Субабонент</w:t>
      </w:r>
      <w:proofErr w:type="spellEnd"/>
      <w:r>
        <w:t xml:space="preserve"> обязуется оплачивать принятую электрическую энергию, а также соблюдать предусмотренный настоящим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электрической энергии.</w:t>
      </w:r>
    </w:p>
    <w:p w:rsidR="00FD0135" w:rsidRDefault="00FD0135">
      <w:pPr>
        <w:pStyle w:val="ConsPlusNonformat"/>
        <w:jc w:val="both"/>
      </w:pPr>
      <w:r>
        <w:t xml:space="preserve">    2. Настоящий   договор   </w:t>
      </w:r>
      <w:proofErr w:type="gramStart"/>
      <w:r>
        <w:t>заключен  при</w:t>
      </w:r>
      <w:proofErr w:type="gramEnd"/>
      <w:r>
        <w:t xml:space="preserve">  наличии  у  Абонента   согласия</w:t>
      </w:r>
    </w:p>
    <w:p w:rsidR="00FD0135" w:rsidRDefault="00FD0135">
      <w:pPr>
        <w:pStyle w:val="ConsPlusNonformat"/>
        <w:jc w:val="both"/>
      </w:pPr>
      <w:r>
        <w:t xml:space="preserve">________________________________________, а у </w:t>
      </w:r>
      <w:proofErr w:type="spellStart"/>
      <w:r>
        <w:t>Субабонента</w:t>
      </w:r>
      <w:proofErr w:type="spellEnd"/>
      <w:r>
        <w:t xml:space="preserve"> - отвечающих(его)</w:t>
      </w:r>
    </w:p>
    <w:p w:rsidR="00FD0135" w:rsidRDefault="00FD0135">
      <w:pPr>
        <w:pStyle w:val="ConsPlusNonformat"/>
        <w:jc w:val="both"/>
      </w:pPr>
      <w:r>
        <w:t xml:space="preserve">(наименование </w:t>
      </w:r>
      <w:proofErr w:type="spellStart"/>
      <w:r>
        <w:t>энергоснабжающей</w:t>
      </w:r>
      <w:proofErr w:type="spellEnd"/>
      <w:r>
        <w:t xml:space="preserve"> организации)</w:t>
      </w:r>
    </w:p>
    <w:p w:rsidR="00FD0135" w:rsidRDefault="00FD0135">
      <w:pPr>
        <w:pStyle w:val="ConsPlusNonformat"/>
        <w:jc w:val="both"/>
      </w:pPr>
      <w:r>
        <w:t xml:space="preserve">установленным </w:t>
      </w:r>
      <w:proofErr w:type="gramStart"/>
      <w:r>
        <w:t>техническим  требованиям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  <w:r>
        <w:t>(его) устройств(а),</w:t>
      </w:r>
    </w:p>
    <w:p w:rsidR="00FD0135" w:rsidRDefault="00FD0135">
      <w:pPr>
        <w:pStyle w:val="ConsPlusNonformat"/>
        <w:jc w:val="both"/>
      </w:pPr>
      <w:r>
        <w:t>присоединенных(</w:t>
      </w:r>
      <w:proofErr w:type="gramStart"/>
      <w:r>
        <w:t>ого)  к</w:t>
      </w:r>
      <w:proofErr w:type="gramEnd"/>
      <w:r>
        <w:t xml:space="preserve"> электрическим сетям Абонента, и другого необходимого</w:t>
      </w:r>
    </w:p>
    <w:p w:rsidR="00FD0135" w:rsidRDefault="00FD0135">
      <w:pPr>
        <w:pStyle w:val="ConsPlusNonformat"/>
        <w:jc w:val="both"/>
      </w:pPr>
      <w:proofErr w:type="gramStart"/>
      <w:r>
        <w:t>оборудования,  а</w:t>
      </w:r>
      <w:proofErr w:type="gramEnd"/>
      <w:r>
        <w:t xml:space="preserve">  также  при  обеспечении  учета  потребления электрической</w:t>
      </w:r>
    </w:p>
    <w:p w:rsidR="00FD0135" w:rsidRDefault="00FD0135">
      <w:pPr>
        <w:pStyle w:val="ConsPlusNonformat"/>
        <w:jc w:val="both"/>
      </w:pPr>
      <w:r>
        <w:t>энергии.</w:t>
      </w:r>
    </w:p>
    <w:p w:rsidR="00FD0135" w:rsidRDefault="00FD0135">
      <w:pPr>
        <w:pStyle w:val="ConsPlusNormal"/>
        <w:ind w:firstLine="540"/>
        <w:jc w:val="both"/>
      </w:pPr>
      <w:r>
        <w:t>3. Договор считается заключенным с момента его подписания Сторонами.</w:t>
      </w:r>
    </w:p>
    <w:p w:rsidR="00FD0135" w:rsidRDefault="00FD0135">
      <w:pPr>
        <w:pStyle w:val="ConsPlusNormal"/>
        <w:ind w:firstLine="540"/>
        <w:jc w:val="both"/>
      </w:pPr>
      <w:r>
        <w:t>Срок начала передачи электрической энергии: в течение _____ (________) дней с момента заключения договора.</w:t>
      </w:r>
    </w:p>
    <w:p w:rsidR="00FD0135" w:rsidRDefault="00FD0135">
      <w:pPr>
        <w:pStyle w:val="ConsPlusNormal"/>
        <w:ind w:firstLine="540"/>
        <w:jc w:val="both"/>
      </w:pPr>
      <w:r>
        <w:t>4. Настоящий договор заключен на неопределенный срок.</w:t>
      </w:r>
    </w:p>
    <w:p w:rsidR="00FD0135" w:rsidRDefault="00FD0135">
      <w:pPr>
        <w:pStyle w:val="ConsPlusNormal"/>
        <w:ind w:firstLine="540"/>
        <w:jc w:val="both"/>
      </w:pPr>
    </w:p>
    <w:p w:rsidR="00FD0135" w:rsidRDefault="00FD0135">
      <w:pPr>
        <w:pStyle w:val="ConsPlusNormal"/>
        <w:ind w:firstLine="540"/>
        <w:jc w:val="both"/>
      </w:pPr>
      <w:r>
        <w:t>(Вариант:</w:t>
      </w:r>
    </w:p>
    <w:p w:rsidR="00FD0135" w:rsidRDefault="00FD0135">
      <w:pPr>
        <w:pStyle w:val="ConsPlusNormal"/>
        <w:ind w:firstLine="540"/>
        <w:jc w:val="both"/>
      </w:pPr>
      <w:r>
        <w:t>4. Настоящий Договор заключен на срок до "__" _____________ ___г.</w:t>
      </w:r>
    </w:p>
    <w:p w:rsidR="00FD0135" w:rsidRDefault="00FD0135">
      <w:pPr>
        <w:pStyle w:val="ConsPlusNormal"/>
        <w:ind w:firstLine="540"/>
        <w:jc w:val="both"/>
      </w:pPr>
      <w:r>
        <w:t>Договор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договора).</w:t>
      </w:r>
    </w:p>
    <w:p w:rsidR="00FD0135" w:rsidRDefault="00FD0135">
      <w:pPr>
        <w:pStyle w:val="ConsPlusNormal"/>
        <w:ind w:firstLine="540"/>
        <w:jc w:val="both"/>
      </w:pPr>
    </w:p>
    <w:p w:rsidR="00FD0135" w:rsidRDefault="00FD0135">
      <w:pPr>
        <w:pStyle w:val="ConsPlusNormal"/>
        <w:ind w:firstLine="540"/>
        <w:jc w:val="both"/>
      </w:pPr>
      <w:r>
        <w:t xml:space="preserve">5. Абонент обязан передавать </w:t>
      </w:r>
      <w:proofErr w:type="spellStart"/>
      <w:r>
        <w:t>Субабоненту</w:t>
      </w:r>
      <w:proofErr w:type="spellEnd"/>
      <w:r>
        <w:t xml:space="preserve"> электроэнергию в количестве _______________________ и с соблюдением режима передачи, согласованного Сторонами в Приложении N ___, являющемся неотъемлемой частью настоящего договора. Количество переданной </w:t>
      </w:r>
      <w:proofErr w:type="spellStart"/>
      <w:r>
        <w:t>Субабоненту</w:t>
      </w:r>
      <w:proofErr w:type="spellEnd"/>
      <w:r>
        <w:t xml:space="preserve"> и использованной им электрической энергии определяется в соответствии с данными учета о ее фактическом потреблении.</w:t>
      </w:r>
    </w:p>
    <w:p w:rsidR="00FD0135" w:rsidRDefault="00FD0135">
      <w:pPr>
        <w:pStyle w:val="ConsPlusNormal"/>
        <w:ind w:firstLine="540"/>
        <w:jc w:val="both"/>
      </w:pPr>
      <w:r>
        <w:t xml:space="preserve">6. </w:t>
      </w:r>
      <w:proofErr w:type="spellStart"/>
      <w:r>
        <w:t>Субабонент</w:t>
      </w:r>
      <w:proofErr w:type="spellEnd"/>
      <w:r>
        <w:t xml:space="preserve"> вправе изменять количество принимаемой им электрической энергии в диапазоне, установленном дополнительным соглашением, при условии возмещения им расходов, понесенных Абонентом в связи с обеспечением передачи электроэнергии не в обусловленном договором количестве.</w:t>
      </w:r>
    </w:p>
    <w:p w:rsidR="00FD0135" w:rsidRDefault="00FD0135">
      <w:pPr>
        <w:pStyle w:val="ConsPlusNormal"/>
        <w:ind w:firstLine="540"/>
        <w:jc w:val="both"/>
      </w:pPr>
      <w:r>
        <w:lastRenderedPageBreak/>
        <w:t>7. Качество передаваемой электрической энергии должно соответствовать требованиям, установленным государственными стандартами и иными обязательными правилами.</w:t>
      </w:r>
    </w:p>
    <w:p w:rsidR="00FD0135" w:rsidRDefault="00FD0135">
      <w:pPr>
        <w:pStyle w:val="ConsPlusNormal"/>
        <w:ind w:firstLine="540"/>
        <w:jc w:val="both"/>
      </w:pPr>
      <w:r>
        <w:t xml:space="preserve">8. В случае нарушения Абонентом требований, предъявляемых к качеству электрической энергии, </w:t>
      </w:r>
      <w:proofErr w:type="spellStart"/>
      <w:r>
        <w:t>Субабонент</w:t>
      </w:r>
      <w:proofErr w:type="spellEnd"/>
      <w:r>
        <w:t xml:space="preserve"> вправе отказаться от оплаты такой электрической энергии. При этом Абонент вправе требовать возмещения </w:t>
      </w:r>
      <w:proofErr w:type="spellStart"/>
      <w:r>
        <w:t>Субабонентом</w:t>
      </w:r>
      <w:proofErr w:type="spellEnd"/>
      <w:r>
        <w:t xml:space="preserve"> стоимости того, что </w:t>
      </w:r>
      <w:proofErr w:type="spellStart"/>
      <w:r>
        <w:t>Субабонент</w:t>
      </w:r>
      <w:proofErr w:type="spellEnd"/>
      <w:r>
        <w:t xml:space="preserve"> неосновательно сберег вследствие использования этой электрической энергии.</w:t>
      </w:r>
    </w:p>
    <w:p w:rsidR="00FD0135" w:rsidRDefault="00FD0135">
      <w:pPr>
        <w:pStyle w:val="ConsPlusNormal"/>
        <w:ind w:firstLine="540"/>
        <w:jc w:val="both"/>
      </w:pPr>
      <w:r>
        <w:t xml:space="preserve">9. Абонент обязуется снабжать </w:t>
      </w:r>
      <w:proofErr w:type="spellStart"/>
      <w:r>
        <w:t>Субабонента</w:t>
      </w:r>
      <w:proofErr w:type="spellEnd"/>
      <w:r>
        <w:t xml:space="preserve"> электрической энергией по ___________ категории надежности.</w:t>
      </w:r>
    </w:p>
    <w:p w:rsidR="00FD0135" w:rsidRDefault="00FD0135">
      <w:pPr>
        <w:pStyle w:val="ConsPlusNormal"/>
        <w:ind w:firstLine="540"/>
        <w:jc w:val="both"/>
      </w:pPr>
      <w:r>
        <w:t xml:space="preserve">10. </w:t>
      </w:r>
      <w:proofErr w:type="spellStart"/>
      <w:r>
        <w:t>Субабонент</w:t>
      </w:r>
      <w:proofErr w:type="spellEnd"/>
      <w:r>
        <w:t xml:space="preserve"> обязан обеспечивать надлежащее техническое состояние и безопасность эксплуатируемых электрических сетей, приборов и оборудования, соблюдать установленный режим потребления электрической энергии, а также немедленно сообщать Абоненту об авариях, о пожарах, неисправностях приборов учета электрической энергии и об иных нарушениях, возникающих при пользовании электрической энергией.</w:t>
      </w:r>
    </w:p>
    <w:p w:rsidR="00FD0135" w:rsidRDefault="00FD0135">
      <w:pPr>
        <w:pStyle w:val="ConsPlusNormal"/>
        <w:ind w:firstLine="540"/>
        <w:jc w:val="both"/>
      </w:pPr>
      <w:r>
        <w:t xml:space="preserve">11. Объем фактически полученной </w:t>
      </w:r>
      <w:proofErr w:type="spellStart"/>
      <w:r>
        <w:t>Субабонентом</w:t>
      </w:r>
      <w:proofErr w:type="spellEnd"/>
      <w:r>
        <w:t xml:space="preserve"> за расчетный период электрической энергии определяется на основании показаний прибора учета, проверенного в установленном порядке и внесенного в государственный реестр средств измерений. Если класс точности прибора учета ниже чем 2,0, в случае выбытия его из эксплуатации либо при иных условиях по соглашению Сторон он должен быть заменен на прибор учета того же или более высокого класса точности.</w:t>
      </w:r>
    </w:p>
    <w:p w:rsidR="00FD0135" w:rsidRDefault="00FD0135">
      <w:pPr>
        <w:pStyle w:val="ConsPlusNormal"/>
        <w:ind w:firstLine="540"/>
        <w:jc w:val="both"/>
      </w:pPr>
      <w:r>
        <w:t xml:space="preserve">12. В случае выхода из строя приборов учета у </w:t>
      </w:r>
      <w:proofErr w:type="spellStart"/>
      <w:r>
        <w:t>Субабонента</w:t>
      </w:r>
      <w:proofErr w:type="spellEnd"/>
      <w:r>
        <w:t xml:space="preserve"> определение объема потребленной электрической энергии осуществляется в соответствии с показаниями приборов учета Абонента.</w:t>
      </w:r>
    </w:p>
    <w:p w:rsidR="00FD0135" w:rsidRDefault="00FD0135">
      <w:pPr>
        <w:pStyle w:val="ConsPlusNormal"/>
        <w:ind w:firstLine="540"/>
        <w:jc w:val="both"/>
      </w:pPr>
      <w:r>
        <w:t>13. Абонент вправе осуществлять проверки условий эксплуатации и сохранности приборов учета и снятие контрольных показаний. Сохранность прибора учета определяется отсутствием следов порчи корпуса прибора или повреждения его внутреннего оборудования, а также сохранностью пломбы и знака маркировки (идентификационного номера).</w:t>
      </w:r>
    </w:p>
    <w:p w:rsidR="00FD0135" w:rsidRDefault="00FD0135">
      <w:pPr>
        <w:pStyle w:val="ConsPlusNormal"/>
        <w:ind w:firstLine="540"/>
        <w:jc w:val="both"/>
      </w:pPr>
      <w:r>
        <w:t xml:space="preserve">14. </w:t>
      </w:r>
      <w:proofErr w:type="spellStart"/>
      <w:r>
        <w:t>Субабонент</w:t>
      </w:r>
      <w:proofErr w:type="spellEnd"/>
      <w:r>
        <w:t xml:space="preserve"> обязуется по запросу Абонента __ раз в месяц сообщать Абоненту показания прибора учета и ___ раз в __ месяцев обеспечивать доступ уполномоченных представителей Абонента к приборам учета для цели проверки условий их эксплуатации и сохранности и снятия контрольных показаний.</w:t>
      </w:r>
    </w:p>
    <w:p w:rsidR="00FD0135" w:rsidRDefault="00FD0135">
      <w:pPr>
        <w:pStyle w:val="ConsPlusNormal"/>
        <w:ind w:firstLine="540"/>
        <w:jc w:val="both"/>
      </w:pPr>
      <w:r>
        <w:t xml:space="preserve">15. В случае если </w:t>
      </w:r>
      <w:proofErr w:type="spellStart"/>
      <w:r>
        <w:t>Субабонент</w:t>
      </w:r>
      <w:proofErr w:type="spellEnd"/>
      <w:r>
        <w:t xml:space="preserve"> откажется самостоятельно обслуживать приборы учета, по показаниям которых осуществляются расчеты с </w:t>
      </w:r>
      <w:proofErr w:type="spellStart"/>
      <w:r>
        <w:t>Субабонентом</w:t>
      </w:r>
      <w:proofErr w:type="spellEnd"/>
      <w:r>
        <w:t xml:space="preserve">, Абонент обязуется за счет </w:t>
      </w:r>
      <w:proofErr w:type="spellStart"/>
      <w:r>
        <w:t>Субабонента</w:t>
      </w:r>
      <w:proofErr w:type="spellEnd"/>
      <w:r>
        <w:t xml:space="preserve"> обслуживать такие приборы учета.</w:t>
      </w:r>
    </w:p>
    <w:p w:rsidR="00FD0135" w:rsidRDefault="00FD0135">
      <w:pPr>
        <w:pStyle w:val="ConsPlusNormal"/>
        <w:ind w:firstLine="540"/>
        <w:jc w:val="both"/>
      </w:pPr>
      <w:r>
        <w:t xml:space="preserve">16. Оплата электроэнергии производится </w:t>
      </w:r>
      <w:proofErr w:type="spellStart"/>
      <w:r>
        <w:t>Субабонентом</w:t>
      </w:r>
      <w:proofErr w:type="spellEnd"/>
      <w:r>
        <w:t xml:space="preserve"> за фактически принятое им количество электрической энергии в соответствии с данными учета электрической энергии.</w:t>
      </w:r>
    </w:p>
    <w:p w:rsidR="00FD0135" w:rsidRDefault="00FD0135">
      <w:pPr>
        <w:pStyle w:val="ConsPlusNormal"/>
        <w:ind w:firstLine="540"/>
        <w:jc w:val="both"/>
      </w:pPr>
      <w:r>
        <w:t>17. Порядок расчетов за электрическую энергию: ________________________.</w:t>
      </w:r>
    </w:p>
    <w:p w:rsidR="00FD0135" w:rsidRDefault="00FD0135">
      <w:pPr>
        <w:pStyle w:val="ConsPlusNormal"/>
        <w:ind w:firstLine="540"/>
        <w:jc w:val="both"/>
      </w:pPr>
      <w:r>
        <w:t>18. Тарифы на электрическую энергию, передаваемую в соответствии с настоящим договором: ________ (__________) рублей за __________.</w:t>
      </w:r>
    </w:p>
    <w:p w:rsidR="00FD0135" w:rsidRDefault="00FD0135">
      <w:pPr>
        <w:pStyle w:val="ConsPlusNormal"/>
        <w:ind w:firstLine="540"/>
        <w:jc w:val="both"/>
      </w:pPr>
      <w:r>
        <w:t xml:space="preserve">19. </w:t>
      </w:r>
      <w:proofErr w:type="spellStart"/>
      <w:r>
        <w:t>Субабонент</w:t>
      </w:r>
      <w:proofErr w:type="spellEnd"/>
      <w:r>
        <w:t xml:space="preserve"> обязуется по требованию Абонента, но не чаще чем один раз в ___ месяцев, совместно с ним оформлять акт сверки расчетов за потребленную электрическую энергию.</w:t>
      </w:r>
    </w:p>
    <w:p w:rsidR="00FD0135" w:rsidRDefault="00FD0135">
      <w:pPr>
        <w:pStyle w:val="ConsPlusNormal"/>
        <w:ind w:firstLine="540"/>
        <w:jc w:val="both"/>
      </w:pPr>
      <w:r>
        <w:t xml:space="preserve">20. </w:t>
      </w:r>
      <w:proofErr w:type="spellStart"/>
      <w:r>
        <w:t>Субабонент</w:t>
      </w:r>
      <w:proofErr w:type="spellEnd"/>
      <w:r>
        <w:t xml:space="preserve"> вправе расторгнуть договор в одностороннем порядке при условии уведомления об этом Абонента не позднее _____ (________) дней до даты отказа от исполнения договора и полной оплаты использованной электрической энергии (или: указать иные основания для расторжения договора в одностороннем порядке).</w:t>
      </w:r>
    </w:p>
    <w:p w:rsidR="00FD0135" w:rsidRDefault="00FD0135">
      <w:pPr>
        <w:pStyle w:val="ConsPlusNormal"/>
        <w:ind w:firstLine="540"/>
        <w:jc w:val="both"/>
      </w:pPr>
      <w:r>
        <w:t xml:space="preserve">21. Абонент вправе отказаться от исполнения договора в одностороннем порядке в случае неоднократного нарушения </w:t>
      </w:r>
      <w:proofErr w:type="spellStart"/>
      <w:r>
        <w:t>Субабонентом</w:t>
      </w:r>
      <w:proofErr w:type="spellEnd"/>
      <w:r>
        <w:t xml:space="preserve"> сроков оплаты электрической энергии, </w:t>
      </w:r>
      <w:proofErr w:type="gramStart"/>
      <w:r>
        <w:t>несоблюдения</w:t>
      </w:r>
      <w:proofErr w:type="gramEnd"/>
      <w:r>
        <w:t xml:space="preserve"> предусмотренного настоящим договором режима ее потребления, необеспечения безопасности эксплуатации находящихся в его ведении энергетических сетей и исправности используемых им приборов и оборудования, связанных с потреблением электрической энергии.</w:t>
      </w:r>
    </w:p>
    <w:p w:rsidR="00FD0135" w:rsidRDefault="00FD0135">
      <w:pPr>
        <w:pStyle w:val="ConsPlusNormal"/>
        <w:ind w:firstLine="540"/>
        <w:jc w:val="both"/>
      </w:pPr>
      <w:r>
        <w:t xml:space="preserve">22. Договор считается расторгнутым с момента получения одной Стороной уведомления другой Стороны об одностороннем отказе от исполнения договора, направленного не позднее _____ (________) дней до даты отказа от исполнения договора. Расторжение договора не влечет за собой отсоединение </w:t>
      </w:r>
      <w:proofErr w:type="spellStart"/>
      <w:r>
        <w:t>энергопринимающего</w:t>
      </w:r>
      <w:proofErr w:type="spellEnd"/>
      <w:r>
        <w:t xml:space="preserve"> устройства </w:t>
      </w:r>
      <w:proofErr w:type="spellStart"/>
      <w:r>
        <w:t>Субабонента</w:t>
      </w:r>
      <w:proofErr w:type="spellEnd"/>
      <w:r>
        <w:t xml:space="preserve"> от электрической сети.</w:t>
      </w:r>
    </w:p>
    <w:p w:rsidR="00FD0135" w:rsidRDefault="00FD0135">
      <w:pPr>
        <w:pStyle w:val="ConsPlusNormal"/>
        <w:ind w:firstLine="540"/>
        <w:jc w:val="both"/>
      </w:pPr>
      <w:r>
        <w:t xml:space="preserve">23. Перерыв в подаче, прекращение или ограничение подачи электрической энергии допускаются по соглашению Сторон, за исключением случаев, когда удостоверенное органом </w:t>
      </w:r>
      <w:r>
        <w:lastRenderedPageBreak/>
        <w:t xml:space="preserve">государственного энергетического надзора неудовлетворительное состояние энергетических установок </w:t>
      </w:r>
      <w:proofErr w:type="spellStart"/>
      <w:r>
        <w:t>Субабонента</w:t>
      </w:r>
      <w:proofErr w:type="spellEnd"/>
      <w:r>
        <w:t xml:space="preserve"> угрожает аварией или создает угрозу жизни и безопасности граждан. О перерыве в подаче, прекращении или об ограничении подачи электрической энергии Абонент должен предупредить </w:t>
      </w:r>
      <w:proofErr w:type="spellStart"/>
      <w:r>
        <w:t>Субабонента</w:t>
      </w:r>
      <w:proofErr w:type="spellEnd"/>
      <w:r>
        <w:t xml:space="preserve">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N 442.</w:t>
      </w:r>
    </w:p>
    <w:p w:rsidR="00FD0135" w:rsidRDefault="00FD0135">
      <w:pPr>
        <w:pStyle w:val="ConsPlusNormal"/>
        <w:ind w:firstLine="540"/>
        <w:jc w:val="both"/>
      </w:pPr>
      <w:r>
        <w:t xml:space="preserve">24. Прекращение или ограничение подачи электроэнергии без согласования с </w:t>
      </w:r>
      <w:proofErr w:type="spellStart"/>
      <w:r>
        <w:t>Субабонентом</w:t>
      </w:r>
      <w:proofErr w:type="spellEnd"/>
      <w:r>
        <w:t xml:space="preserve">, но с соответствующим его предупреждением допускается в порядке, установленном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N 442.</w:t>
      </w:r>
    </w:p>
    <w:p w:rsidR="00FD0135" w:rsidRDefault="00FD0135">
      <w:pPr>
        <w:pStyle w:val="ConsPlusNormal"/>
        <w:ind w:firstLine="540"/>
        <w:jc w:val="both"/>
      </w:pPr>
      <w:r>
        <w:t xml:space="preserve">25. Перерыв в подаче, прекращение или ограничение подачи электроэнергии без согласования с </w:t>
      </w:r>
      <w:proofErr w:type="spellStart"/>
      <w:r>
        <w:t>Субабонентом</w:t>
      </w:r>
      <w:proofErr w:type="spellEnd"/>
      <w:r>
        <w:t xml:space="preserve">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</w:t>
      </w:r>
      <w:proofErr w:type="spellStart"/>
      <w:r>
        <w:t>Субабонента</w:t>
      </w:r>
      <w:proofErr w:type="spellEnd"/>
      <w:r>
        <w:t xml:space="preserve"> об этом.</w:t>
      </w:r>
    </w:p>
    <w:p w:rsidR="00FD0135" w:rsidRDefault="00FD0135">
      <w:pPr>
        <w:pStyle w:val="ConsPlusNormal"/>
        <w:ind w:firstLine="540"/>
        <w:jc w:val="both"/>
      </w:pPr>
      <w:r>
        <w:t>26. В случаях неисполнения или ненадлежащего исполнения обязательств по договору Сторона, нарушившая обязательство, обязана возместить причиненный этим реальный ущерб (</w:t>
      </w:r>
      <w:hyperlink r:id="rId6" w:history="1">
        <w:r>
          <w:rPr>
            <w:color w:val="0000FF"/>
          </w:rPr>
          <w:t>п. 2 ст. 15</w:t>
        </w:r>
      </w:hyperlink>
      <w:r>
        <w:t xml:space="preserve"> Гражданского кодекса Российской Федерации).</w:t>
      </w:r>
    </w:p>
    <w:p w:rsidR="00FD0135" w:rsidRDefault="00FD0135">
      <w:pPr>
        <w:pStyle w:val="ConsPlusNormal"/>
        <w:ind w:firstLine="540"/>
        <w:jc w:val="both"/>
      </w:pPr>
      <w:r>
        <w:t xml:space="preserve">27. Если в результате регулирования режима потребления электрической энергии, осуществленного на основании закона или иных правовых актов, допущен перерыв в подаче электроэнергии </w:t>
      </w:r>
      <w:proofErr w:type="spellStart"/>
      <w:r>
        <w:t>Субабоненту</w:t>
      </w:r>
      <w:proofErr w:type="spellEnd"/>
      <w:r>
        <w:t>, Абонент несет ответственность за неисполнение или ненадлежащее исполнение договорных обязательств при наличии его вины.</w:t>
      </w:r>
    </w:p>
    <w:p w:rsidR="00FD0135" w:rsidRDefault="00FD0135">
      <w:pPr>
        <w:pStyle w:val="ConsPlusNormal"/>
        <w:ind w:firstLine="540"/>
        <w:jc w:val="both"/>
      </w:pPr>
      <w:r>
        <w:t xml:space="preserve">28. Абонент вправе по согласованию и в присутствии </w:t>
      </w:r>
      <w:proofErr w:type="spellStart"/>
      <w:r>
        <w:t>Субабонента</w:t>
      </w:r>
      <w:proofErr w:type="spellEnd"/>
      <w:r>
        <w:t xml:space="preserve"> производить работы (переключения, отключения), связанные с оборудованием </w:t>
      </w:r>
      <w:proofErr w:type="spellStart"/>
      <w:r>
        <w:t>Субабонента</w:t>
      </w:r>
      <w:proofErr w:type="spellEnd"/>
      <w:r>
        <w:t xml:space="preserve"> (в том числе в измерительных цепях).</w:t>
      </w:r>
    </w:p>
    <w:p w:rsidR="00FD0135" w:rsidRDefault="00FD0135">
      <w:pPr>
        <w:pStyle w:val="ConsPlusNormal"/>
        <w:ind w:firstLine="540"/>
        <w:jc w:val="both"/>
      </w:pPr>
      <w:r>
        <w:t xml:space="preserve">29. При несвоевременной оплате электрической энергии </w:t>
      </w:r>
      <w:proofErr w:type="spellStart"/>
      <w:r>
        <w:t>Субабонент</w:t>
      </w:r>
      <w:proofErr w:type="spellEnd"/>
      <w:r>
        <w:t xml:space="preserve"> уплачивает в пользу Абонента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срока оплаты.</w:t>
      </w:r>
    </w:p>
    <w:p w:rsidR="00FD0135" w:rsidRDefault="00FD0135">
      <w:pPr>
        <w:pStyle w:val="ConsPlusNormal"/>
        <w:ind w:firstLine="540"/>
        <w:jc w:val="both"/>
      </w:pPr>
      <w:r>
        <w:t>30. В случае неисполнения Сторонами обязательств по настоящему договору споры разрешаются в соответствии с законодательством Российской Федерации.</w:t>
      </w:r>
    </w:p>
    <w:p w:rsidR="00FD0135" w:rsidRDefault="00FD0135">
      <w:pPr>
        <w:pStyle w:val="ConsPlusNormal"/>
        <w:ind w:firstLine="540"/>
        <w:jc w:val="both"/>
      </w:pPr>
      <w:r>
        <w:t>31. Настоящий договор может быть изменен по соглашению Сторон. Изменение настоящего договора совершается в форме дополнительных соглашений к настоящему договору, подписываемых Сторонами.</w:t>
      </w:r>
    </w:p>
    <w:p w:rsidR="00FD0135" w:rsidRDefault="00FD0135">
      <w:pPr>
        <w:pStyle w:val="ConsPlusNormal"/>
        <w:ind w:firstLine="540"/>
        <w:jc w:val="both"/>
      </w:pPr>
      <w:r>
        <w:t>Сторона, получившая предложения об изменении настоящего договора, обязана дать ответ другой Стороне не позднее _____ (________) дней после получения предложения.</w:t>
      </w:r>
    </w:p>
    <w:p w:rsidR="00FD0135" w:rsidRDefault="00FD0135">
      <w:pPr>
        <w:pStyle w:val="ConsPlusNormal"/>
        <w:ind w:firstLine="540"/>
        <w:jc w:val="both"/>
      </w:pPr>
      <w:r>
        <w:t xml:space="preserve">32. </w:t>
      </w:r>
      <w:proofErr w:type="spellStart"/>
      <w:r>
        <w:t>Неотъемелемой</w:t>
      </w:r>
      <w:proofErr w:type="spellEnd"/>
      <w:r>
        <w:t xml:space="preserve"> частью настоящего Договора являются приложения:</w:t>
      </w:r>
    </w:p>
    <w:p w:rsidR="00FD0135" w:rsidRDefault="00FD0135">
      <w:pPr>
        <w:pStyle w:val="ConsPlusNormal"/>
        <w:ind w:firstLine="540"/>
        <w:jc w:val="both"/>
      </w:pPr>
      <w:r>
        <w:t>32.1 Соглашение о режиме передачи электрической энергии (Приложение N ___).</w:t>
      </w:r>
    </w:p>
    <w:p w:rsidR="00FD0135" w:rsidRDefault="00FD0135">
      <w:pPr>
        <w:pStyle w:val="ConsPlusNormal"/>
        <w:ind w:firstLine="540"/>
        <w:jc w:val="both"/>
      </w:pPr>
      <w:r>
        <w:t>32.2. ___________________________________________.</w:t>
      </w:r>
    </w:p>
    <w:p w:rsidR="00FD0135" w:rsidRDefault="00FD0135">
      <w:pPr>
        <w:pStyle w:val="ConsPlusNormal"/>
        <w:ind w:firstLine="540"/>
        <w:jc w:val="both"/>
      </w:pPr>
    </w:p>
    <w:p w:rsidR="00FD0135" w:rsidRDefault="00FD0135">
      <w:pPr>
        <w:pStyle w:val="ConsPlusNormal"/>
        <w:jc w:val="center"/>
      </w:pPr>
      <w:r>
        <w:t>РЕКВИЗИТЫ И ПОДПИСИ СТОРОН:</w:t>
      </w:r>
    </w:p>
    <w:p w:rsidR="00FD0135" w:rsidRDefault="00FD0135">
      <w:pPr>
        <w:pStyle w:val="ConsPlusNormal"/>
        <w:ind w:firstLine="540"/>
        <w:jc w:val="both"/>
      </w:pPr>
    </w:p>
    <w:p w:rsidR="00FD0135" w:rsidRDefault="00FD0135">
      <w:pPr>
        <w:pStyle w:val="ConsPlusNonformat"/>
        <w:jc w:val="both"/>
      </w:pPr>
      <w:r>
        <w:t xml:space="preserve">          </w:t>
      </w:r>
      <w:proofErr w:type="gramStart"/>
      <w:r>
        <w:t xml:space="preserve">Абонент:   </w:t>
      </w:r>
      <w:proofErr w:type="gramEnd"/>
      <w:r>
        <w:t xml:space="preserve">                                 </w:t>
      </w:r>
      <w:proofErr w:type="spellStart"/>
      <w:r>
        <w:t>Субабонент</w:t>
      </w:r>
      <w:proofErr w:type="spellEnd"/>
      <w:r>
        <w:t>:</w:t>
      </w:r>
    </w:p>
    <w:p w:rsidR="00FD0135" w:rsidRDefault="00FD0135">
      <w:pPr>
        <w:pStyle w:val="ConsPlusNonformat"/>
        <w:jc w:val="both"/>
      </w:pPr>
      <w:r>
        <w:t>____________________________                 ______________________________</w:t>
      </w:r>
    </w:p>
    <w:p w:rsidR="00FD0135" w:rsidRDefault="00FD0135">
      <w:pPr>
        <w:pStyle w:val="ConsPlusNonformat"/>
        <w:jc w:val="both"/>
      </w:pPr>
      <w:r>
        <w:t>____________________________                 ______________________________</w:t>
      </w:r>
    </w:p>
    <w:p w:rsidR="00FD0135" w:rsidRDefault="00FD0135">
      <w:pPr>
        <w:pStyle w:val="ConsPlusNonformat"/>
        <w:jc w:val="both"/>
      </w:pPr>
      <w:r>
        <w:t xml:space="preserve">           М.П.                                          М.П.</w:t>
      </w:r>
    </w:p>
    <w:p w:rsidR="00FD0135" w:rsidRDefault="00FD0135">
      <w:pPr>
        <w:pStyle w:val="ConsPlusNonformat"/>
        <w:jc w:val="both"/>
      </w:pPr>
      <w:r>
        <w:t xml:space="preserve">    Договор согласован с __________________________________________________</w:t>
      </w:r>
    </w:p>
    <w:p w:rsidR="00FD0135" w:rsidRDefault="00FD0135">
      <w:pPr>
        <w:pStyle w:val="ConsPlusNonformat"/>
        <w:jc w:val="both"/>
      </w:pPr>
      <w:r>
        <w:t xml:space="preserve">                           (наименование поставщика электрической энергии)</w:t>
      </w:r>
    </w:p>
    <w:p w:rsidR="00FD0135" w:rsidRDefault="00FD0135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FD0135" w:rsidRDefault="00FD0135">
      <w:pPr>
        <w:pStyle w:val="ConsPlusNormal"/>
        <w:ind w:firstLine="540"/>
        <w:jc w:val="both"/>
      </w:pPr>
    </w:p>
    <w:p w:rsidR="00FD0135" w:rsidRDefault="00FD0135">
      <w:pPr>
        <w:pStyle w:val="ConsPlusNormal"/>
        <w:ind w:firstLine="540"/>
        <w:jc w:val="both"/>
      </w:pPr>
    </w:p>
    <w:p w:rsidR="00FD0135" w:rsidRDefault="00FD01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312" w:rsidRDefault="008D0312"/>
    <w:sectPr w:rsidR="008D0312" w:rsidSect="006B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35"/>
    <w:rsid w:val="008D0312"/>
    <w:rsid w:val="00AE0C5F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9566-FAB7-4EB3-B473-B55F1FE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0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EEE7EE522E33E041FA1FEA536EE4253AB3C024FAD23F8BFE0D76320C6E311451F1B288EA052CQ6FCI" TargetMode="External"/><Relationship Id="rId5" Type="http://schemas.openxmlformats.org/officeDocument/2006/relationships/hyperlink" Target="consultantplus://offline/ref=9ACAEEE7EE522E33E041FA1FEA536EE4253AB4C927FBD23F8BFE0D76320C6E311451F1B288EB0626Q6FEI" TargetMode="External"/><Relationship Id="rId4" Type="http://schemas.openxmlformats.org/officeDocument/2006/relationships/hyperlink" Target="consultantplus://offline/ref=9ACAEEE7EE522E33E041FA1FEA536EE4253AB4C927FBD23F8BFE0D76320C6E311451F1B288EB0626Q6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Сергей Головашов</cp:lastModifiedBy>
  <cp:revision>3</cp:revision>
  <dcterms:created xsi:type="dcterms:W3CDTF">2015-10-07T08:05:00Z</dcterms:created>
  <dcterms:modified xsi:type="dcterms:W3CDTF">2015-10-19T17:24:00Z</dcterms:modified>
</cp:coreProperties>
</file>